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9F" w:rsidRDefault="0019289F" w:rsidP="004972DE">
      <w:pPr>
        <w:spacing w:line="360" w:lineRule="auto"/>
        <w:jc w:val="right"/>
        <w:rPr>
          <w:rFonts w:cs="David"/>
          <w:b/>
          <w:bCs/>
          <w:sz w:val="76"/>
          <w:szCs w:val="76"/>
          <w:u w:val="single"/>
          <w:rtl/>
        </w:rPr>
      </w:pPr>
      <w:bookmarkStart w:id="0" w:name="_GoBack"/>
      <w:bookmarkEnd w:id="0"/>
      <w:r>
        <w:rPr>
          <w:rFonts w:cs="David" w:hint="eastAsia"/>
          <w:sz w:val="32"/>
          <w:szCs w:val="32"/>
          <w:rtl/>
        </w:rPr>
        <w:t>‏</w:t>
      </w:r>
      <w:r w:rsidR="008406BB">
        <w:rPr>
          <w:rFonts w:cs="David" w:hint="cs"/>
          <w:sz w:val="32"/>
          <w:szCs w:val="32"/>
          <w:rtl/>
        </w:rPr>
        <w:t>29</w:t>
      </w:r>
      <w:r>
        <w:rPr>
          <w:rFonts w:cs="David"/>
          <w:sz w:val="32"/>
          <w:szCs w:val="32"/>
          <w:rtl/>
        </w:rPr>
        <w:t xml:space="preserve"> </w:t>
      </w:r>
      <w:r w:rsidR="00CD7F93">
        <w:rPr>
          <w:rFonts w:cs="David" w:hint="cs"/>
          <w:sz w:val="32"/>
          <w:szCs w:val="32"/>
          <w:rtl/>
        </w:rPr>
        <w:t>יו</w:t>
      </w:r>
      <w:r w:rsidR="008406BB">
        <w:rPr>
          <w:rFonts w:cs="David" w:hint="cs"/>
          <w:sz w:val="32"/>
          <w:szCs w:val="32"/>
          <w:rtl/>
        </w:rPr>
        <w:t>נ</w:t>
      </w:r>
      <w:r w:rsidR="00CD7F93">
        <w:rPr>
          <w:rFonts w:cs="David" w:hint="cs"/>
          <w:sz w:val="32"/>
          <w:szCs w:val="32"/>
          <w:rtl/>
        </w:rPr>
        <w:t>י</w:t>
      </w:r>
      <w:r>
        <w:rPr>
          <w:rFonts w:cs="David"/>
          <w:sz w:val="32"/>
          <w:szCs w:val="32"/>
          <w:rtl/>
        </w:rPr>
        <w:t>, 20</w:t>
      </w:r>
      <w:r w:rsidR="004972DE">
        <w:rPr>
          <w:rFonts w:cs="David" w:hint="cs"/>
          <w:sz w:val="32"/>
          <w:szCs w:val="32"/>
          <w:rtl/>
        </w:rPr>
        <w:t>17</w:t>
      </w:r>
    </w:p>
    <w:p w:rsidR="009D4054" w:rsidRPr="00AF39A0" w:rsidRDefault="009D4054" w:rsidP="00332035">
      <w:pPr>
        <w:spacing w:line="360" w:lineRule="auto"/>
        <w:jc w:val="center"/>
        <w:rPr>
          <w:rFonts w:cs="David"/>
          <w:b/>
          <w:bCs/>
          <w:sz w:val="76"/>
          <w:szCs w:val="76"/>
          <w:u w:val="single"/>
          <w:rtl/>
        </w:rPr>
      </w:pPr>
      <w:r w:rsidRPr="00AF39A0">
        <w:rPr>
          <w:rFonts w:cs="David" w:hint="cs"/>
          <w:b/>
          <w:bCs/>
          <w:sz w:val="76"/>
          <w:szCs w:val="76"/>
          <w:u w:val="single"/>
          <w:rtl/>
        </w:rPr>
        <w:t>דרוש עוזר מחקר</w:t>
      </w:r>
    </w:p>
    <w:p w:rsidR="007A7000" w:rsidRPr="00AF39A0" w:rsidRDefault="009D4054" w:rsidP="00332035">
      <w:pPr>
        <w:spacing w:line="360" w:lineRule="auto"/>
        <w:jc w:val="center"/>
        <w:rPr>
          <w:rFonts w:cs="David"/>
          <w:sz w:val="64"/>
          <w:szCs w:val="64"/>
          <w:rtl/>
        </w:rPr>
      </w:pPr>
      <w:r w:rsidRPr="00AF39A0">
        <w:rPr>
          <w:rFonts w:cs="David" w:hint="cs"/>
          <w:sz w:val="64"/>
          <w:szCs w:val="64"/>
          <w:rtl/>
        </w:rPr>
        <w:t>לחטיבת המחקר בבנק ישראל</w:t>
      </w:r>
    </w:p>
    <w:p w:rsidR="009D4054" w:rsidRPr="00AF39A0" w:rsidRDefault="009D4054" w:rsidP="00332035">
      <w:pPr>
        <w:spacing w:line="400" w:lineRule="exact"/>
        <w:rPr>
          <w:rFonts w:cs="David"/>
          <w:b/>
          <w:bCs/>
          <w:sz w:val="32"/>
          <w:szCs w:val="32"/>
          <w:rtl/>
        </w:rPr>
      </w:pPr>
      <w:r w:rsidRPr="00AF39A0">
        <w:rPr>
          <w:rFonts w:cs="David" w:hint="cs"/>
          <w:b/>
          <w:bCs/>
          <w:sz w:val="32"/>
          <w:szCs w:val="32"/>
          <w:rtl/>
        </w:rPr>
        <w:t>הכישורים הדרושים:</w:t>
      </w:r>
    </w:p>
    <w:p w:rsidR="00547257" w:rsidRDefault="00547257" w:rsidP="00547257">
      <w:pPr>
        <w:pStyle w:val="a3"/>
        <w:numPr>
          <w:ilvl w:val="0"/>
          <w:numId w:val="4"/>
        </w:numPr>
        <w:spacing w:after="0"/>
        <w:ind w:left="226" w:hanging="284"/>
        <w:jc w:val="both"/>
        <w:rPr>
          <w:rFonts w:ascii="Times New Roman" w:eastAsia="Times New Roman" w:hAnsi="Times New Roman" w:cs="David"/>
          <w:sz w:val="32"/>
          <w:szCs w:val="32"/>
        </w:rPr>
      </w:pPr>
      <w:r w:rsidRPr="00547257">
        <w:rPr>
          <w:rFonts w:ascii="Times New Roman" w:eastAsia="Times New Roman" w:hAnsi="Times New Roman" w:cs="David"/>
          <w:sz w:val="32"/>
          <w:szCs w:val="32"/>
          <w:rtl/>
        </w:rPr>
        <w:t xml:space="preserve">סטודנט/ית שניה שנייה ומעלה לתואר ראשון בכלכלה. </w:t>
      </w:r>
    </w:p>
    <w:p w:rsidR="00547257" w:rsidRPr="00547257" w:rsidRDefault="00547257" w:rsidP="00547257">
      <w:pPr>
        <w:pStyle w:val="a3"/>
        <w:spacing w:after="0"/>
        <w:ind w:left="226"/>
        <w:jc w:val="both"/>
        <w:rPr>
          <w:rFonts w:ascii="Times New Roman" w:eastAsia="Times New Roman" w:hAnsi="Times New Roman" w:cs="David"/>
          <w:sz w:val="32"/>
          <w:szCs w:val="32"/>
        </w:rPr>
      </w:pPr>
      <w:r w:rsidRPr="00547257">
        <w:rPr>
          <w:rFonts w:ascii="Times New Roman" w:eastAsia="Times New Roman" w:hAnsi="Times New Roman" w:cs="David"/>
          <w:sz w:val="32"/>
          <w:szCs w:val="32"/>
          <w:rtl/>
        </w:rPr>
        <w:t>סטודנט/ית לתואר ראשון בכלכלה לקראת סיום השנה השלישית ללימודים עם כוונה להמשיך ישירות לתואר שני – יתרון.</w:t>
      </w:r>
    </w:p>
    <w:p w:rsidR="00547257" w:rsidRPr="00547257" w:rsidRDefault="00547257" w:rsidP="00547257">
      <w:pPr>
        <w:pStyle w:val="a3"/>
        <w:numPr>
          <w:ilvl w:val="0"/>
          <w:numId w:val="4"/>
        </w:numPr>
        <w:spacing w:after="0"/>
        <w:ind w:left="226" w:hanging="284"/>
        <w:jc w:val="both"/>
        <w:rPr>
          <w:rFonts w:ascii="Times New Roman" w:eastAsia="Times New Roman" w:hAnsi="Times New Roman" w:cs="David"/>
          <w:sz w:val="32"/>
          <w:szCs w:val="32"/>
        </w:rPr>
      </w:pPr>
      <w:r w:rsidRPr="00547257">
        <w:rPr>
          <w:rFonts w:ascii="Times New Roman" w:eastAsia="Times New Roman" w:hAnsi="Times New Roman" w:cs="David"/>
          <w:sz w:val="32"/>
          <w:szCs w:val="32"/>
          <w:rtl/>
        </w:rPr>
        <w:t>ידע בסטטיסטיקה – יתרון.</w:t>
      </w:r>
    </w:p>
    <w:p w:rsidR="00547257" w:rsidRPr="00547257" w:rsidRDefault="00547257" w:rsidP="00547257">
      <w:pPr>
        <w:pStyle w:val="a3"/>
        <w:numPr>
          <w:ilvl w:val="0"/>
          <w:numId w:val="4"/>
        </w:numPr>
        <w:spacing w:after="0"/>
        <w:ind w:left="226" w:hanging="284"/>
        <w:jc w:val="both"/>
        <w:rPr>
          <w:rFonts w:ascii="Times New Roman" w:eastAsia="Times New Roman" w:hAnsi="Times New Roman" w:cs="David"/>
          <w:sz w:val="32"/>
          <w:szCs w:val="32"/>
        </w:rPr>
      </w:pPr>
      <w:r w:rsidRPr="00547257">
        <w:rPr>
          <w:rFonts w:ascii="Times New Roman" w:eastAsia="Times New Roman" w:hAnsi="Times New Roman" w:cs="David"/>
          <w:sz w:val="32"/>
          <w:szCs w:val="32"/>
          <w:rtl/>
        </w:rPr>
        <w:t>יכולת עבודה בסביבה ממוחשבת, לרבות ב-</w:t>
      </w:r>
      <w:r w:rsidRPr="00547257">
        <w:rPr>
          <w:rFonts w:ascii="Times New Roman" w:eastAsia="Times New Roman" w:hAnsi="Times New Roman" w:cs="David"/>
          <w:sz w:val="32"/>
          <w:szCs w:val="32"/>
        </w:rPr>
        <w:t>STATA</w:t>
      </w:r>
      <w:r w:rsidRPr="00547257">
        <w:rPr>
          <w:rFonts w:ascii="Times New Roman" w:eastAsia="Times New Roman" w:hAnsi="Times New Roman" w:cs="David"/>
          <w:sz w:val="32"/>
          <w:szCs w:val="32"/>
          <w:rtl/>
        </w:rPr>
        <w:t>.</w:t>
      </w:r>
    </w:p>
    <w:p w:rsidR="00547257" w:rsidRPr="00547257" w:rsidRDefault="00547257" w:rsidP="00547257">
      <w:pPr>
        <w:pStyle w:val="a3"/>
        <w:numPr>
          <w:ilvl w:val="0"/>
          <w:numId w:val="4"/>
        </w:numPr>
        <w:spacing w:after="0"/>
        <w:ind w:left="226" w:hanging="284"/>
        <w:jc w:val="both"/>
        <w:rPr>
          <w:rFonts w:ascii="Times New Roman" w:eastAsia="Times New Roman" w:hAnsi="Times New Roman" w:cs="David"/>
          <w:sz w:val="32"/>
          <w:szCs w:val="32"/>
        </w:rPr>
      </w:pPr>
      <w:r w:rsidRPr="00547257">
        <w:rPr>
          <w:rFonts w:ascii="Times New Roman" w:eastAsia="Times New Roman" w:hAnsi="Times New Roman" w:cs="David"/>
          <w:sz w:val="32"/>
          <w:szCs w:val="32"/>
          <w:rtl/>
        </w:rPr>
        <w:t xml:space="preserve">שליטה מלאה בכלי </w:t>
      </w:r>
      <w:r w:rsidRPr="00547257">
        <w:rPr>
          <w:rFonts w:ascii="Times New Roman" w:eastAsia="Times New Roman" w:hAnsi="Times New Roman" w:cs="David"/>
          <w:sz w:val="32"/>
          <w:szCs w:val="32"/>
        </w:rPr>
        <w:t>office</w:t>
      </w:r>
      <w:r w:rsidRPr="00547257">
        <w:rPr>
          <w:rFonts w:ascii="Times New Roman" w:eastAsia="Times New Roman" w:hAnsi="Times New Roman" w:cs="David"/>
          <w:sz w:val="32"/>
          <w:szCs w:val="32"/>
          <w:rtl/>
        </w:rPr>
        <w:t>.</w:t>
      </w:r>
    </w:p>
    <w:p w:rsidR="00547257" w:rsidRPr="00547257" w:rsidRDefault="00547257" w:rsidP="00547257">
      <w:pPr>
        <w:pStyle w:val="a3"/>
        <w:numPr>
          <w:ilvl w:val="0"/>
          <w:numId w:val="4"/>
        </w:numPr>
        <w:spacing w:after="0"/>
        <w:ind w:left="226" w:hanging="284"/>
        <w:jc w:val="both"/>
        <w:rPr>
          <w:rFonts w:ascii="Times New Roman" w:eastAsia="Times New Roman" w:hAnsi="Times New Roman" w:cs="David"/>
          <w:sz w:val="32"/>
          <w:szCs w:val="32"/>
        </w:rPr>
      </w:pPr>
      <w:r w:rsidRPr="00547257">
        <w:rPr>
          <w:rFonts w:ascii="Times New Roman" w:eastAsia="Times New Roman" w:hAnsi="Times New Roman" w:cs="David"/>
          <w:sz w:val="32"/>
          <w:szCs w:val="32"/>
          <w:rtl/>
        </w:rPr>
        <w:t>יכולת למידה גבוהה.</w:t>
      </w:r>
    </w:p>
    <w:p w:rsidR="00547257" w:rsidRPr="00547257" w:rsidRDefault="00547257" w:rsidP="00547257">
      <w:pPr>
        <w:pStyle w:val="a3"/>
        <w:numPr>
          <w:ilvl w:val="0"/>
          <w:numId w:val="4"/>
        </w:numPr>
        <w:spacing w:after="0"/>
        <w:ind w:left="226" w:hanging="284"/>
        <w:jc w:val="both"/>
        <w:rPr>
          <w:rFonts w:ascii="Times New Roman" w:eastAsia="Times New Roman" w:hAnsi="Times New Roman" w:cs="David"/>
          <w:sz w:val="32"/>
          <w:szCs w:val="32"/>
        </w:rPr>
      </w:pPr>
      <w:r w:rsidRPr="00547257">
        <w:rPr>
          <w:rFonts w:ascii="Times New Roman" w:eastAsia="Times New Roman" w:hAnsi="Times New Roman" w:cs="David"/>
          <w:sz w:val="32"/>
          <w:szCs w:val="32"/>
          <w:rtl/>
        </w:rPr>
        <w:t>יחסי אנוש טובים ויכולת עבודה בצוות.</w:t>
      </w:r>
    </w:p>
    <w:p w:rsidR="00547257" w:rsidRPr="00547257" w:rsidRDefault="00547257" w:rsidP="00547257">
      <w:pPr>
        <w:pStyle w:val="a3"/>
        <w:numPr>
          <w:ilvl w:val="0"/>
          <w:numId w:val="4"/>
        </w:numPr>
        <w:spacing w:after="0"/>
        <w:ind w:left="226" w:hanging="284"/>
        <w:jc w:val="both"/>
        <w:rPr>
          <w:rFonts w:ascii="Times New Roman" w:eastAsia="Times New Roman" w:hAnsi="Times New Roman" w:cs="David"/>
          <w:sz w:val="32"/>
          <w:szCs w:val="32"/>
        </w:rPr>
      </w:pPr>
      <w:r w:rsidRPr="00547257">
        <w:rPr>
          <w:rFonts w:ascii="Times New Roman" w:eastAsia="Times New Roman" w:hAnsi="Times New Roman" w:cs="David"/>
          <w:sz w:val="32"/>
          <w:szCs w:val="32"/>
          <w:rtl/>
        </w:rPr>
        <w:t>נכונות לעבודה בהיקף מינימום של 20 שעות בשבוע.</w:t>
      </w:r>
    </w:p>
    <w:p w:rsidR="009D4054" w:rsidRPr="00547257" w:rsidRDefault="009D4054" w:rsidP="00332035">
      <w:pPr>
        <w:spacing w:line="400" w:lineRule="exact"/>
        <w:ind w:left="360"/>
        <w:rPr>
          <w:rFonts w:cs="David"/>
          <w:sz w:val="32"/>
          <w:szCs w:val="32"/>
          <w:rtl/>
        </w:rPr>
      </w:pPr>
    </w:p>
    <w:p w:rsidR="009D4054" w:rsidRPr="00AF39A0" w:rsidRDefault="009D4054" w:rsidP="00332035">
      <w:pPr>
        <w:spacing w:line="400" w:lineRule="exact"/>
        <w:rPr>
          <w:rFonts w:cs="David"/>
          <w:b/>
          <w:bCs/>
          <w:sz w:val="32"/>
          <w:szCs w:val="32"/>
          <w:rtl/>
        </w:rPr>
      </w:pPr>
      <w:r w:rsidRPr="00AF39A0">
        <w:rPr>
          <w:rFonts w:cs="David" w:hint="cs"/>
          <w:b/>
          <w:bCs/>
          <w:sz w:val="32"/>
          <w:szCs w:val="32"/>
          <w:rtl/>
        </w:rPr>
        <w:t>הערות:</w:t>
      </w:r>
    </w:p>
    <w:p w:rsidR="009D4054" w:rsidRPr="00AF39A0" w:rsidRDefault="009D4054" w:rsidP="003575D4">
      <w:pPr>
        <w:numPr>
          <w:ilvl w:val="0"/>
          <w:numId w:val="3"/>
        </w:numPr>
        <w:spacing w:line="400" w:lineRule="exact"/>
        <w:jc w:val="both"/>
        <w:rPr>
          <w:rFonts w:cs="David"/>
          <w:sz w:val="32"/>
          <w:szCs w:val="32"/>
          <w:rtl/>
        </w:rPr>
      </w:pPr>
      <w:r w:rsidRPr="00AF39A0">
        <w:rPr>
          <w:rFonts w:cs="David" w:hint="cs"/>
          <w:sz w:val="32"/>
          <w:szCs w:val="32"/>
          <w:rtl/>
        </w:rPr>
        <w:t xml:space="preserve">העסקה </w:t>
      </w:r>
      <w:r w:rsidR="0019289F">
        <w:rPr>
          <w:rFonts w:cs="David" w:hint="cs"/>
          <w:sz w:val="32"/>
          <w:szCs w:val="32"/>
          <w:rtl/>
        </w:rPr>
        <w:t>תהיה על-פי חוזה מיוחד לעובדים ארעיים, לתקופה מרבית של עד 3 שנים</w:t>
      </w:r>
      <w:r w:rsidR="00682C5A">
        <w:rPr>
          <w:rFonts w:cs="David" w:hint="cs"/>
          <w:sz w:val="32"/>
          <w:szCs w:val="32"/>
          <w:rtl/>
        </w:rPr>
        <w:t xml:space="preserve"> או עד תום הלימודים כסטודנט מן המניין</w:t>
      </w:r>
      <w:r w:rsidR="00A768B8">
        <w:rPr>
          <w:rFonts w:cs="David" w:hint="cs"/>
          <w:sz w:val="32"/>
          <w:szCs w:val="32"/>
          <w:rtl/>
        </w:rPr>
        <w:t>;</w:t>
      </w:r>
    </w:p>
    <w:p w:rsidR="0019289F" w:rsidRDefault="0019289F" w:rsidP="003575D4">
      <w:pPr>
        <w:numPr>
          <w:ilvl w:val="0"/>
          <w:numId w:val="3"/>
        </w:numPr>
        <w:spacing w:line="400" w:lineRule="exact"/>
        <w:jc w:val="both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המועמדים/</w:t>
      </w:r>
      <w:proofErr w:type="spellStart"/>
      <w:r>
        <w:rPr>
          <w:rFonts w:cs="David" w:hint="cs"/>
          <w:sz w:val="32"/>
          <w:szCs w:val="32"/>
          <w:rtl/>
        </w:rPr>
        <w:t>ות</w:t>
      </w:r>
      <w:proofErr w:type="spellEnd"/>
      <w:r>
        <w:rPr>
          <w:rFonts w:cs="David" w:hint="cs"/>
          <w:sz w:val="32"/>
          <w:szCs w:val="32"/>
          <w:rtl/>
        </w:rPr>
        <w:t xml:space="preserve"> הסופיים/</w:t>
      </w:r>
      <w:proofErr w:type="spellStart"/>
      <w:r>
        <w:rPr>
          <w:rFonts w:cs="David" w:hint="cs"/>
          <w:sz w:val="32"/>
          <w:szCs w:val="32"/>
          <w:rtl/>
        </w:rPr>
        <w:t>יות</w:t>
      </w:r>
      <w:proofErr w:type="spellEnd"/>
      <w:r>
        <w:rPr>
          <w:rFonts w:cs="David" w:hint="cs"/>
          <w:sz w:val="32"/>
          <w:szCs w:val="32"/>
          <w:rtl/>
        </w:rPr>
        <w:t xml:space="preserve"> יעברו בחינה התאמה למשרה;</w:t>
      </w:r>
    </w:p>
    <w:p w:rsidR="009D4054" w:rsidRPr="00AF39A0" w:rsidRDefault="009D4054" w:rsidP="003575D4">
      <w:pPr>
        <w:numPr>
          <w:ilvl w:val="0"/>
          <w:numId w:val="3"/>
        </w:numPr>
        <w:spacing w:line="400" w:lineRule="exact"/>
        <w:jc w:val="both"/>
        <w:rPr>
          <w:rFonts w:cs="David"/>
          <w:sz w:val="32"/>
          <w:szCs w:val="32"/>
        </w:rPr>
      </w:pPr>
      <w:r w:rsidRPr="00AF39A0">
        <w:rPr>
          <w:rFonts w:cs="David" w:hint="cs"/>
          <w:sz w:val="32"/>
          <w:szCs w:val="32"/>
          <w:rtl/>
        </w:rPr>
        <w:t>רצוי מגורים באזור ירושלים;</w:t>
      </w:r>
    </w:p>
    <w:p w:rsidR="009D4054" w:rsidRPr="00AF39A0" w:rsidRDefault="0019289F" w:rsidP="003575D4">
      <w:pPr>
        <w:numPr>
          <w:ilvl w:val="0"/>
          <w:numId w:val="3"/>
        </w:numPr>
        <w:spacing w:line="400" w:lineRule="exact"/>
        <w:jc w:val="both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המשרה מיועדת לסטודנטים/</w:t>
      </w:r>
      <w:proofErr w:type="spellStart"/>
      <w:r>
        <w:rPr>
          <w:rFonts w:cs="David" w:hint="cs"/>
          <w:sz w:val="32"/>
          <w:szCs w:val="32"/>
          <w:rtl/>
        </w:rPr>
        <w:t>יות</w:t>
      </w:r>
      <w:proofErr w:type="spellEnd"/>
      <w:r>
        <w:rPr>
          <w:rFonts w:cs="David" w:hint="cs"/>
          <w:sz w:val="32"/>
          <w:szCs w:val="32"/>
          <w:rtl/>
        </w:rPr>
        <w:t xml:space="preserve"> בלבד</w:t>
      </w:r>
      <w:r w:rsidR="00332035">
        <w:rPr>
          <w:rFonts w:cs="David" w:hint="cs"/>
          <w:sz w:val="32"/>
          <w:szCs w:val="32"/>
          <w:rtl/>
        </w:rPr>
        <w:t>;</w:t>
      </w:r>
    </w:p>
    <w:p w:rsidR="0019289F" w:rsidRPr="000242EE" w:rsidRDefault="00547257" w:rsidP="008406BB">
      <w:pPr>
        <w:numPr>
          <w:ilvl w:val="0"/>
          <w:numId w:val="3"/>
        </w:numPr>
        <w:spacing w:line="400" w:lineRule="exact"/>
        <w:ind w:right="-720"/>
        <w:jc w:val="both"/>
        <w:rPr>
          <w:rFonts w:cs="David"/>
          <w:b/>
          <w:bCs/>
          <w:sz w:val="32"/>
          <w:szCs w:val="32"/>
          <w:u w:val="single"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מספר משרה </w:t>
      </w:r>
      <w:r w:rsidR="008406BB">
        <w:rPr>
          <w:rFonts w:cs="David" w:hint="cs"/>
          <w:b/>
          <w:bCs/>
          <w:sz w:val="32"/>
          <w:szCs w:val="32"/>
          <w:u w:val="single"/>
          <w:rtl/>
        </w:rPr>
        <w:t>50116443</w:t>
      </w:r>
      <w:r w:rsidR="008406BB" w:rsidRPr="008406BB">
        <w:rPr>
          <w:rFonts w:cs="David" w:hint="cs"/>
          <w:sz w:val="32"/>
          <w:szCs w:val="32"/>
          <w:rtl/>
        </w:rPr>
        <w:t xml:space="preserve"> (</w:t>
      </w:r>
      <w:r w:rsidR="008406BB" w:rsidRPr="008406BB">
        <w:rPr>
          <w:rFonts w:cs="David"/>
          <w:sz w:val="32"/>
          <w:szCs w:val="32"/>
          <w:rtl/>
        </w:rPr>
        <w:t>סטודנט/ית ליחידת מאקרו ופעילות המשק, בחטיבת המחקר</w:t>
      </w:r>
      <w:r w:rsidR="008406BB" w:rsidRPr="008406BB">
        <w:rPr>
          <w:rFonts w:cs="David" w:hint="cs"/>
          <w:sz w:val="32"/>
          <w:szCs w:val="32"/>
          <w:rtl/>
        </w:rPr>
        <w:t>)</w:t>
      </w:r>
      <w:r w:rsidR="0019289F" w:rsidRPr="008406BB">
        <w:rPr>
          <w:rFonts w:cs="David" w:hint="cs"/>
          <w:sz w:val="32"/>
          <w:szCs w:val="32"/>
          <w:rtl/>
        </w:rPr>
        <w:t>.</w:t>
      </w:r>
    </w:p>
    <w:p w:rsidR="009D4054" w:rsidRDefault="009D4054" w:rsidP="00332035">
      <w:pPr>
        <w:spacing w:line="400" w:lineRule="exact"/>
        <w:rPr>
          <w:rFonts w:cs="David"/>
          <w:sz w:val="32"/>
          <w:szCs w:val="32"/>
          <w:rtl/>
        </w:rPr>
      </w:pPr>
    </w:p>
    <w:p w:rsidR="008406BB" w:rsidRPr="00211583" w:rsidRDefault="00682C5A" w:rsidP="008406B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cs="David" w:hint="cs"/>
          <w:sz w:val="32"/>
          <w:szCs w:val="32"/>
          <w:rtl/>
        </w:rPr>
        <w:t xml:space="preserve">חובה </w:t>
      </w:r>
      <w:r w:rsidR="0019289F">
        <w:rPr>
          <w:rFonts w:cs="David" w:hint="cs"/>
          <w:sz w:val="32"/>
          <w:szCs w:val="32"/>
          <w:rtl/>
        </w:rPr>
        <w:t xml:space="preserve">למלא טופס הגשת מועמדות באתר האינטרנט של הבנק </w:t>
      </w:r>
      <w:hyperlink r:id="rId6" w:history="1">
        <w:r w:rsidR="008406BB" w:rsidRPr="00211583">
          <w:rPr>
            <w:rStyle w:val="Hyperlink"/>
            <w:rFonts w:ascii="Times New Roman" w:hAnsi="Times New Roman" w:cs="Times New Roman"/>
            <w:sz w:val="24"/>
            <w:szCs w:val="24"/>
          </w:rPr>
          <w:t>http://www.boi.org.il/he/Careers/Pages/Default.aspx</w:t>
        </w:r>
      </w:hyperlink>
    </w:p>
    <w:p w:rsidR="0019289F" w:rsidRPr="0019289F" w:rsidRDefault="0019289F" w:rsidP="008406BB">
      <w:pPr>
        <w:spacing w:line="400" w:lineRule="exact"/>
        <w:jc w:val="both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בצירוף </w:t>
      </w:r>
      <w:r w:rsidR="00682C5A">
        <w:rPr>
          <w:rFonts w:cs="David" w:hint="cs"/>
          <w:sz w:val="32"/>
          <w:szCs w:val="32"/>
          <w:rtl/>
        </w:rPr>
        <w:t>קורות חיים ו</w:t>
      </w:r>
      <w:r>
        <w:rPr>
          <w:rFonts w:cs="David" w:hint="cs"/>
          <w:sz w:val="32"/>
          <w:szCs w:val="32"/>
          <w:rtl/>
        </w:rPr>
        <w:t>גיליון ציונים מעודכן.</w:t>
      </w:r>
    </w:p>
    <w:p w:rsidR="0019289F" w:rsidRDefault="0019289F" w:rsidP="00332035">
      <w:pPr>
        <w:spacing w:line="400" w:lineRule="exact"/>
        <w:jc w:val="center"/>
        <w:rPr>
          <w:rFonts w:cs="David"/>
          <w:sz w:val="38"/>
          <w:szCs w:val="38"/>
          <w:rtl/>
        </w:rPr>
      </w:pPr>
    </w:p>
    <w:p w:rsidR="009D4054" w:rsidRPr="0019289F" w:rsidRDefault="0019289F" w:rsidP="00A768B8">
      <w:pPr>
        <w:spacing w:line="400" w:lineRule="exact"/>
        <w:jc w:val="both"/>
        <w:rPr>
          <w:rFonts w:cs="David"/>
          <w:sz w:val="32"/>
          <w:szCs w:val="32"/>
        </w:rPr>
      </w:pPr>
      <w:r w:rsidRPr="0019289F">
        <w:rPr>
          <w:rFonts w:cs="David" w:hint="cs"/>
          <w:sz w:val="32"/>
          <w:szCs w:val="32"/>
          <w:rtl/>
        </w:rPr>
        <w:t>ניתן גם לשלוח קו"ח וגיליון ציונים מעודכן בדואר אל אגף משאבי אנוש בבנק ישראל, רח' קפלן 2, קריית בן-גוריון, ת"ד 780 ירושלים 91007, או באמצעות פקס מס' 02-666-9188</w:t>
      </w:r>
      <w:r w:rsidR="00FE023D">
        <w:rPr>
          <w:rFonts w:cs="David" w:hint="cs"/>
          <w:sz w:val="32"/>
          <w:szCs w:val="32"/>
          <w:rtl/>
        </w:rPr>
        <w:t>.</w:t>
      </w:r>
    </w:p>
    <w:p w:rsidR="009D4054" w:rsidRDefault="009D4054" w:rsidP="00332035">
      <w:pPr>
        <w:spacing w:line="360" w:lineRule="auto"/>
        <w:ind w:left="720"/>
        <w:rPr>
          <w:rFonts w:cs="David"/>
          <w:sz w:val="32"/>
          <w:szCs w:val="32"/>
          <w:rtl/>
        </w:rPr>
      </w:pPr>
    </w:p>
    <w:p w:rsidR="00682C5A" w:rsidRPr="00547257" w:rsidRDefault="00682C5A" w:rsidP="0015554A">
      <w:pPr>
        <w:spacing w:line="360" w:lineRule="auto"/>
        <w:rPr>
          <w:rFonts w:cs="David"/>
          <w:b/>
          <w:bCs/>
          <w:sz w:val="32"/>
          <w:szCs w:val="32"/>
        </w:rPr>
      </w:pPr>
      <w:r w:rsidRPr="00547257">
        <w:rPr>
          <w:rFonts w:cs="David" w:hint="cs"/>
          <w:b/>
          <w:bCs/>
          <w:sz w:val="32"/>
          <w:szCs w:val="32"/>
          <w:rtl/>
        </w:rPr>
        <w:t xml:space="preserve">מועד אחרון להגשת מועמדות </w:t>
      </w:r>
      <w:r w:rsidRPr="00547257">
        <w:rPr>
          <w:rFonts w:cs="David"/>
          <w:b/>
          <w:bCs/>
          <w:sz w:val="32"/>
          <w:szCs w:val="32"/>
          <w:rtl/>
        </w:rPr>
        <w:t>–</w:t>
      </w:r>
      <w:r w:rsidRPr="00547257">
        <w:rPr>
          <w:rFonts w:cs="David" w:hint="cs"/>
          <w:b/>
          <w:bCs/>
          <w:sz w:val="32"/>
          <w:szCs w:val="32"/>
          <w:rtl/>
        </w:rPr>
        <w:t xml:space="preserve"> </w:t>
      </w:r>
      <w:r w:rsidR="0015554A">
        <w:rPr>
          <w:rFonts w:cs="David" w:hint="cs"/>
          <w:b/>
          <w:bCs/>
          <w:sz w:val="32"/>
          <w:szCs w:val="32"/>
          <w:rtl/>
        </w:rPr>
        <w:t>16/7/2017</w:t>
      </w:r>
      <w:r w:rsidR="00547257">
        <w:rPr>
          <w:rFonts w:cs="David" w:hint="cs"/>
          <w:b/>
          <w:bCs/>
          <w:sz w:val="32"/>
          <w:szCs w:val="32"/>
          <w:rtl/>
        </w:rPr>
        <w:t>.</w:t>
      </w:r>
      <w:r w:rsidRPr="00547257">
        <w:rPr>
          <w:rFonts w:cs="David" w:hint="cs"/>
          <w:b/>
          <w:bCs/>
          <w:sz w:val="32"/>
          <w:szCs w:val="32"/>
          <w:rtl/>
        </w:rPr>
        <w:t xml:space="preserve"> </w:t>
      </w:r>
    </w:p>
    <w:sectPr w:rsidR="00682C5A" w:rsidRPr="00547257" w:rsidSect="0019289F">
      <w:pgSz w:w="11906" w:h="16838"/>
      <w:pgMar w:top="1361" w:right="1797" w:bottom="136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944"/>
    <w:multiLevelType w:val="hybridMultilevel"/>
    <w:tmpl w:val="A574D57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0A097F"/>
    <w:multiLevelType w:val="hybridMultilevel"/>
    <w:tmpl w:val="1D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4837"/>
    <w:multiLevelType w:val="hybridMultilevel"/>
    <w:tmpl w:val="645440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502693"/>
    <w:multiLevelType w:val="hybridMultilevel"/>
    <w:tmpl w:val="9CC82CE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4"/>
    <w:rsid w:val="000242EE"/>
    <w:rsid w:val="00077857"/>
    <w:rsid w:val="0015554A"/>
    <w:rsid w:val="0019289F"/>
    <w:rsid w:val="001B61F7"/>
    <w:rsid w:val="00211583"/>
    <w:rsid w:val="00233AF7"/>
    <w:rsid w:val="0029050A"/>
    <w:rsid w:val="00332035"/>
    <w:rsid w:val="00351263"/>
    <w:rsid w:val="003575D4"/>
    <w:rsid w:val="00372774"/>
    <w:rsid w:val="003B2532"/>
    <w:rsid w:val="004972DE"/>
    <w:rsid w:val="00547257"/>
    <w:rsid w:val="005B262F"/>
    <w:rsid w:val="00610FBE"/>
    <w:rsid w:val="00682C5A"/>
    <w:rsid w:val="007A7000"/>
    <w:rsid w:val="007B16D4"/>
    <w:rsid w:val="008406BB"/>
    <w:rsid w:val="009D4054"/>
    <w:rsid w:val="00A768B8"/>
    <w:rsid w:val="00AF39A0"/>
    <w:rsid w:val="00B1729A"/>
    <w:rsid w:val="00CD7F93"/>
    <w:rsid w:val="00DC3FB1"/>
    <w:rsid w:val="00EA5AFE"/>
    <w:rsid w:val="00EB60C6"/>
    <w:rsid w:val="00F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9D405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4725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4">
    <w:name w:val="Plain Text"/>
    <w:basedOn w:val="a"/>
    <w:link w:val="a5"/>
    <w:uiPriority w:val="99"/>
    <w:unhideWhenUsed/>
    <w:rsid w:val="008406BB"/>
    <w:rPr>
      <w:rFonts w:ascii="Calibri" w:eastAsia="Calibri" w:hAnsi="Calibri" w:cs="Arial"/>
      <w:sz w:val="22"/>
      <w:szCs w:val="21"/>
    </w:rPr>
  </w:style>
  <w:style w:type="character" w:customStyle="1" w:styleId="a5">
    <w:name w:val="טקסט רגיל תו"/>
    <w:link w:val="a4"/>
    <w:uiPriority w:val="99"/>
    <w:rsid w:val="008406BB"/>
    <w:rPr>
      <w:rFonts w:ascii="Calibri" w:eastAsia="Calibri" w:hAnsi="Calibri" w:cs="Arial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9D405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4725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4">
    <w:name w:val="Plain Text"/>
    <w:basedOn w:val="a"/>
    <w:link w:val="a5"/>
    <w:uiPriority w:val="99"/>
    <w:unhideWhenUsed/>
    <w:rsid w:val="008406BB"/>
    <w:rPr>
      <w:rFonts w:ascii="Calibri" w:eastAsia="Calibri" w:hAnsi="Calibri" w:cs="Arial"/>
      <w:sz w:val="22"/>
      <w:szCs w:val="21"/>
    </w:rPr>
  </w:style>
  <w:style w:type="character" w:customStyle="1" w:styleId="a5">
    <w:name w:val="טקסט רגיל תו"/>
    <w:link w:val="a4"/>
    <w:uiPriority w:val="99"/>
    <w:rsid w:val="008406BB"/>
    <w:rPr>
      <w:rFonts w:ascii="Calibri" w:eastAsia="Calibri" w:hAnsi="Calibri" w:cs="Arial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i.org.il/he/Careers/Pages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BOI</Company>
  <LinksUpToDate>false</LinksUpToDate>
  <CharactersWithSpaces>1125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http://www.boi.org.il/he/Careers/Pages/Default.aspx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BOI</dc:creator>
  <cp:lastModifiedBy>yaelant</cp:lastModifiedBy>
  <cp:revision>2</cp:revision>
  <cp:lastPrinted>2012-03-26T13:34:00Z</cp:lastPrinted>
  <dcterms:created xsi:type="dcterms:W3CDTF">2017-07-09T08:14:00Z</dcterms:created>
  <dcterms:modified xsi:type="dcterms:W3CDTF">2017-07-09T08:14:00Z</dcterms:modified>
</cp:coreProperties>
</file>